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614" w:rsidRDefault="00A21614" w:rsidP="00A21614">
      <w:pPr>
        <w:ind w:left="2124"/>
        <w:rPr>
          <w:rFonts w:ascii="Times New Roman" w:eastAsia="Times New Roman" w:hAnsi="Times New Roman" w:cs="Times New Roman"/>
          <w:lang w:eastAsia="nl-NL"/>
        </w:rPr>
      </w:pPr>
      <w:r>
        <w:rPr>
          <w:rFonts w:ascii="CenturyGothic" w:eastAsia="Times New Roman" w:hAnsi="CenturyGothic" w:cs="Times New Roman"/>
          <w:b/>
          <w:bCs/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1877810</wp:posOffset>
            </wp:positionH>
            <wp:positionV relativeFrom="paragraph">
              <wp:posOffset>-1010112</wp:posOffset>
            </wp:positionV>
            <wp:extent cx="2078182" cy="1628696"/>
            <wp:effectExtent l="0" t="0" r="5080" b="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fbeelding 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182" cy="1628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eastAsia="nl-NL"/>
        </w:rPr>
        <w:t xml:space="preserve">               </w:t>
      </w:r>
    </w:p>
    <w:p w:rsidR="00A21614" w:rsidRDefault="00A21614" w:rsidP="00A21614">
      <w:pPr>
        <w:ind w:left="2124"/>
        <w:rPr>
          <w:rFonts w:ascii="Times New Roman" w:eastAsia="Times New Roman" w:hAnsi="Times New Roman" w:cs="Times New Roman"/>
          <w:lang w:eastAsia="nl-NL"/>
        </w:rPr>
      </w:pPr>
    </w:p>
    <w:p w:rsidR="00A21614" w:rsidRDefault="00A21614" w:rsidP="00A21614">
      <w:pPr>
        <w:ind w:left="2124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 xml:space="preserve">      </w:t>
      </w:r>
    </w:p>
    <w:p w:rsidR="00A21614" w:rsidRDefault="00A21614" w:rsidP="00A21614">
      <w:pPr>
        <w:ind w:left="2124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 xml:space="preserve">               </w:t>
      </w:r>
    </w:p>
    <w:p w:rsidR="00A21614" w:rsidRDefault="00A21614" w:rsidP="00A21614">
      <w:pPr>
        <w:ind w:left="2124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 xml:space="preserve">                 </w:t>
      </w:r>
      <w:r w:rsidRPr="00A21614">
        <w:rPr>
          <w:rFonts w:ascii="CenturyGothic" w:eastAsia="Times New Roman" w:hAnsi="CenturyGothic" w:cs="Times New Roman"/>
          <w:b/>
          <w:bCs/>
          <w:sz w:val="40"/>
          <w:szCs w:val="40"/>
          <w:lang w:eastAsia="nl-NL"/>
        </w:rPr>
        <w:t xml:space="preserve">Retourformulier </w:t>
      </w:r>
    </w:p>
    <w:p w:rsidR="00A21614" w:rsidRPr="00A21614" w:rsidRDefault="00A21614" w:rsidP="00A21614">
      <w:pPr>
        <w:rPr>
          <w:rFonts w:ascii="Times New Roman" w:eastAsia="Times New Roman" w:hAnsi="Times New Roman" w:cs="Times New Roman"/>
          <w:lang w:eastAsia="nl-NL"/>
        </w:rPr>
      </w:pPr>
      <w:r w:rsidRPr="00A21614">
        <w:rPr>
          <w:rFonts w:ascii="CenturyGothic" w:eastAsia="Times New Roman" w:hAnsi="CenturyGothic" w:cs="Times New Roman"/>
          <w:b/>
          <w:bCs/>
          <w:color w:val="000000" w:themeColor="text1"/>
          <w:sz w:val="40"/>
          <w:szCs w:val="40"/>
          <w:lang w:eastAsia="nl-NL"/>
        </w:rPr>
        <w:t>_____________________________________________</w:t>
      </w:r>
      <w:r>
        <w:rPr>
          <w:rFonts w:ascii="CenturyGothic" w:eastAsia="Times New Roman" w:hAnsi="CenturyGothic" w:cs="Times New Roman"/>
          <w:b/>
          <w:bCs/>
          <w:color w:val="000000" w:themeColor="text1"/>
          <w:sz w:val="40"/>
          <w:szCs w:val="40"/>
          <w:lang w:eastAsia="nl-NL"/>
        </w:rPr>
        <w:t>_______________</w:t>
      </w:r>
      <w:r w:rsidRPr="00A21614">
        <w:rPr>
          <w:rFonts w:ascii="CenturyGothic" w:eastAsia="Times New Roman" w:hAnsi="CenturyGothic" w:cs="Times New Roman"/>
          <w:b/>
          <w:bCs/>
          <w:color w:val="000000" w:themeColor="text1"/>
          <w:sz w:val="40"/>
          <w:szCs w:val="40"/>
          <w:lang w:eastAsia="nl-NL"/>
        </w:rPr>
        <w:t xml:space="preserve"> </w:t>
      </w:r>
    </w:p>
    <w:p w:rsidR="00A21614" w:rsidRPr="00A21614" w:rsidRDefault="00A21614" w:rsidP="00A21614">
      <w:pPr>
        <w:spacing w:before="100" w:beforeAutospacing="1" w:after="100" w:afterAutospacing="1"/>
        <w:rPr>
          <w:rFonts w:ascii="CenturyGothic" w:eastAsia="Times New Roman" w:hAnsi="CenturyGothic" w:cs="Times New Roman"/>
          <w:sz w:val="22"/>
          <w:szCs w:val="22"/>
          <w:lang w:eastAsia="nl-NL"/>
        </w:rPr>
      </w:pP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Niet tevreden over jouw aankoop? Verstuur jouw artikel(en) binnen 14 dagen na 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              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ontvangst op. </w:t>
      </w:r>
    </w:p>
    <w:p w:rsidR="00A21614" w:rsidRPr="00A21614" w:rsidRDefault="00A21614" w:rsidP="00A21614">
      <w:pPr>
        <w:spacing w:before="100" w:beforeAutospacing="1" w:after="100" w:afterAutospacing="1"/>
        <w:rPr>
          <w:rFonts w:ascii="CenturyGothic" w:eastAsia="Times New Roman" w:hAnsi="CenturyGothic" w:cs="Times New Roman"/>
          <w:b/>
          <w:bCs/>
          <w:sz w:val="22"/>
          <w:szCs w:val="22"/>
          <w:lang w:eastAsia="nl-NL"/>
        </w:rPr>
      </w:pP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eastAsia="nl-NL"/>
        </w:rPr>
        <w:t xml:space="preserve">Hoe gaat retourneren in zijn werk? </w:t>
      </w:r>
    </w:p>
    <w:p w:rsidR="00A21614" w:rsidRDefault="00A21614" w:rsidP="00A21614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CenturyGothic" w:eastAsia="Times New Roman" w:hAnsi="CenturyGothic" w:cs="Times New Roman"/>
          <w:sz w:val="22"/>
          <w:szCs w:val="22"/>
          <w:lang w:eastAsia="nl-NL"/>
        </w:rPr>
      </w:pP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Vul dit formulier volledig in (het opgeven van retourreden is niet verplicht) 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  </w:t>
      </w:r>
    </w:p>
    <w:p w:rsidR="00A21614" w:rsidRDefault="00A21614" w:rsidP="00A21614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CenturyGothic" w:eastAsia="Times New Roman" w:hAnsi="CenturyGothic" w:cs="Times New Roman"/>
          <w:sz w:val="22"/>
          <w:szCs w:val="22"/>
          <w:lang w:eastAsia="nl-NL"/>
        </w:rPr>
      </w:pP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 Stop het formulier samen met jouw ongebruikte artikel(en) in de originele verpakking in het pakket.</w:t>
      </w:r>
    </w:p>
    <w:p w:rsidR="00A21614" w:rsidRPr="00A21614" w:rsidRDefault="00A21614" w:rsidP="00A21614">
      <w:pPr>
        <w:pStyle w:val="Lijstalinea"/>
        <w:numPr>
          <w:ilvl w:val="0"/>
          <w:numId w:val="1"/>
        </w:numPr>
        <w:spacing w:before="100" w:beforeAutospacing="1" w:after="100" w:afterAutospacing="1"/>
        <w:rPr>
          <w:rFonts w:ascii="CenturyGothic" w:eastAsia="Times New Roman" w:hAnsi="CenturyGothic" w:cs="Times New Roman"/>
          <w:sz w:val="22"/>
          <w:szCs w:val="22"/>
          <w:lang w:eastAsia="nl-NL"/>
        </w:rPr>
      </w:pP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Verstuur het pakket naar het onderstaand adres. </w:t>
      </w:r>
    </w:p>
    <w:p w:rsidR="00A21614" w:rsidRPr="00A21614" w:rsidRDefault="00A21614" w:rsidP="00A21614">
      <w:pPr>
        <w:pStyle w:val="Lijstalinea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:rsidR="00A21614" w:rsidRPr="00A21614" w:rsidRDefault="00A21614" w:rsidP="00A21614">
      <w:pPr>
        <w:spacing w:before="100" w:beforeAutospacing="1" w:after="100" w:afterAutospacing="1"/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</w:pP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  <w:t>FLOWERS BY JOIÉ</w:t>
      </w: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  <w:t xml:space="preserve"> </w:t>
      </w:r>
      <w:r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  <w:t xml:space="preserve">                                                                                                               </w:t>
      </w: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  <w:t>W</w:t>
      </w: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  <w:t xml:space="preserve">ILLIBRORDUSWEG 69 </w:t>
      </w: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  <w:t xml:space="preserve"> </w:t>
      </w:r>
      <w:r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  <w:t xml:space="preserve">                                                                                                                            </w:t>
      </w: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  <w:t>6942EM</w:t>
      </w:r>
      <w:r>
        <w:rPr>
          <w:rFonts w:ascii="CenturyGothic" w:eastAsia="Times New Roman" w:hAnsi="CenturyGothic" w:cs="Times New Roman"/>
          <w:b/>
          <w:bCs/>
          <w:sz w:val="22"/>
          <w:szCs w:val="22"/>
          <w:lang w:val="en-US" w:eastAsia="nl-NL"/>
        </w:rPr>
        <w:t xml:space="preserve"> IN DIDAM</w:t>
      </w:r>
    </w:p>
    <w:p w:rsidR="00A21614" w:rsidRPr="00A21614" w:rsidRDefault="00A21614" w:rsidP="00A216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4. Je ontvangt van 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>FLOWERS BY JOIÉ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 een email zodra je retourzending is ontvangen. Het retourbedrag wordt binnen 7 dagen teruggestort naar de rekening waarmee het factuur is betaald. </w:t>
      </w: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eastAsia="nl-NL"/>
        </w:rPr>
        <w:t xml:space="preserve">Let op! 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Retourneren is voor eigen rekening en risico. </w:t>
      </w:r>
    </w:p>
    <w:p w:rsidR="00A21614" w:rsidRDefault="00A21614" w:rsidP="00A216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eastAsia="nl-NL"/>
        </w:rPr>
        <w:t>Persoonlijke gegevens</w:t>
      </w:r>
    </w:p>
    <w:p w:rsidR="00A21614" w:rsidRPr="00A21614" w:rsidRDefault="00A21614" w:rsidP="00A2161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A21614">
        <w:rPr>
          <w:rFonts w:ascii="CenturyGothic" w:eastAsia="Times New Roman" w:hAnsi="CenturyGothic" w:cs="Times New Roman"/>
          <w:b/>
          <w:bCs/>
          <w:color w:val="000000" w:themeColor="text1"/>
          <w:sz w:val="22"/>
          <w:szCs w:val="22"/>
          <w:lang w:eastAsia="nl-NL"/>
        </w:rPr>
        <w:t>__________________________________________________________________________________</w:t>
      </w:r>
      <w:r>
        <w:rPr>
          <w:rFonts w:ascii="CenturyGothic" w:eastAsia="Times New Roman" w:hAnsi="CenturyGothic" w:cs="Times New Roman"/>
          <w:b/>
          <w:bCs/>
          <w:color w:val="000000" w:themeColor="text1"/>
          <w:sz w:val="22"/>
          <w:szCs w:val="22"/>
          <w:lang w:eastAsia="nl-NL"/>
        </w:rPr>
        <w:t>__________________________</w:t>
      </w:r>
    </w:p>
    <w:p w:rsidR="00A21614" w:rsidRPr="00A21614" w:rsidRDefault="00A21614" w:rsidP="00A21614">
      <w:pPr>
        <w:spacing w:before="100" w:beforeAutospacing="1" w:after="100" w:afterAutospacing="1"/>
        <w:rPr>
          <w:rFonts w:ascii="CenturyGothic" w:eastAsia="Times New Roman" w:hAnsi="CenturyGothic" w:cs="Times New Roman"/>
          <w:b/>
          <w:bCs/>
          <w:color w:val="000000" w:themeColor="text1"/>
          <w:sz w:val="22"/>
          <w:szCs w:val="22"/>
          <w:lang w:eastAsia="nl-NL"/>
        </w:rPr>
      </w:pP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>Naam: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 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>………………………………………………………………………………………………………………………………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>……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br/>
        <w:t>Adres: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 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>………………………………………………………………………………………………………………………………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>……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br/>
        <w:t>Postcode: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>……………………………………………………………………………………………………………………………….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br/>
        <w:t>Woonplaats: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>…………………………………………………………………………………………………………………………..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br/>
        <w:t>Email: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>……………………………………………………………………………………………………………………………………</w:t>
      </w:r>
      <w:r w:rsidRPr="00A21614">
        <w:rPr>
          <w:rFonts w:ascii="CenturyGothic" w:eastAsia="Times New Roman" w:hAnsi="CenturyGothic" w:cs="Times New Roman"/>
          <w:sz w:val="22"/>
          <w:szCs w:val="22"/>
          <w:lang w:eastAsia="nl-NL"/>
        </w:rPr>
        <w:br/>
        <w:t xml:space="preserve">Ordernummer: </w:t>
      </w:r>
      <w:r>
        <w:rPr>
          <w:rFonts w:ascii="CenturyGothic" w:eastAsia="Times New Roman" w:hAnsi="CenturyGothic" w:cs="Times New Roman"/>
          <w:b/>
          <w:bCs/>
          <w:color w:val="000000" w:themeColor="text1"/>
          <w:sz w:val="22"/>
          <w:szCs w:val="22"/>
          <w:lang w:eastAsia="nl-NL"/>
        </w:rPr>
        <w:t xml:space="preserve">………………………………………………………………………………………………………………….. </w:t>
      </w:r>
    </w:p>
    <w:p w:rsidR="00A21614" w:rsidRDefault="00A21614" w:rsidP="00A21614">
      <w:pPr>
        <w:spacing w:before="100" w:beforeAutospacing="1" w:after="100" w:afterAutospacing="1"/>
        <w:rPr>
          <w:rFonts w:ascii="CenturyGothic" w:eastAsia="Times New Roman" w:hAnsi="CenturyGothic" w:cs="Times New Roman"/>
          <w:b/>
          <w:bCs/>
          <w:sz w:val="22"/>
          <w:szCs w:val="22"/>
          <w:lang w:eastAsia="nl-NL"/>
        </w:rPr>
      </w:pPr>
    </w:p>
    <w:p w:rsidR="00A21614" w:rsidRPr="00A21614" w:rsidRDefault="00A21614" w:rsidP="00A21614">
      <w:pPr>
        <w:spacing w:before="100" w:beforeAutospacing="1" w:after="100" w:afterAutospacing="1"/>
        <w:rPr>
          <w:rFonts w:ascii="CenturyGothic" w:eastAsia="Times New Roman" w:hAnsi="CenturyGothic" w:cs="Times New Roman"/>
          <w:sz w:val="22"/>
          <w:szCs w:val="22"/>
          <w:lang w:eastAsia="nl-NL"/>
        </w:rPr>
      </w:pPr>
      <w:r w:rsidRPr="00A21614">
        <w:rPr>
          <w:rFonts w:ascii="CenturyGothic" w:eastAsia="Times New Roman" w:hAnsi="CenturyGothic" w:cs="Times New Roman"/>
          <w:b/>
          <w:bCs/>
          <w:sz w:val="22"/>
          <w:szCs w:val="22"/>
          <w:lang w:eastAsia="nl-NL"/>
        </w:rPr>
        <w:t xml:space="preserve"> </w:t>
      </w:r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 xml:space="preserve">Ik wil graag de volgende artikelen </w:t>
      </w:r>
      <w:proofErr w:type="spellStart"/>
      <w:r>
        <w:rPr>
          <w:rFonts w:ascii="CenturyGothic" w:eastAsia="Times New Roman" w:hAnsi="CenturyGothic" w:cs="Times New Roman"/>
          <w:sz w:val="22"/>
          <w:szCs w:val="22"/>
          <w:lang w:eastAsia="nl-NL"/>
        </w:rPr>
        <w:t>retouneren</w:t>
      </w:r>
      <w:proofErr w:type="spellEnd"/>
    </w:p>
    <w:tbl>
      <w:tblPr>
        <w:tblStyle w:val="Tabelraster"/>
        <w:tblpPr w:leftFromText="141" w:rightFromText="141" w:vertAnchor="page" w:horzAnchor="margin" w:tblpY="11988"/>
        <w:tblW w:w="0" w:type="auto"/>
        <w:tblLook w:val="04A0" w:firstRow="1" w:lastRow="0" w:firstColumn="1" w:lastColumn="0" w:noHBand="0" w:noVBand="1"/>
      </w:tblPr>
      <w:tblGrid>
        <w:gridCol w:w="3114"/>
        <w:gridCol w:w="1278"/>
        <w:gridCol w:w="1415"/>
        <w:gridCol w:w="2979"/>
      </w:tblGrid>
      <w:tr w:rsidR="00A21614" w:rsidTr="00A21614">
        <w:trPr>
          <w:trHeight w:val="262"/>
        </w:trPr>
        <w:tc>
          <w:tcPr>
            <w:tcW w:w="3114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  <w:r w:rsidRPr="00A21614">
              <w:rPr>
                <w:rFonts w:ascii="CenturyGothic" w:eastAsia="Times New Roman" w:hAnsi="CenturyGothic" w:cs="Times New Roman"/>
                <w:b/>
                <w:bCs/>
                <w:sz w:val="22"/>
                <w:szCs w:val="22"/>
                <w:lang w:eastAsia="nl-NL"/>
              </w:rPr>
              <w:t>Productomschrijving</w:t>
            </w:r>
          </w:p>
        </w:tc>
        <w:tc>
          <w:tcPr>
            <w:tcW w:w="1278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  <w:r w:rsidRPr="00A21614">
              <w:rPr>
                <w:rFonts w:ascii="CenturyGothic" w:eastAsia="Times New Roman" w:hAnsi="CenturyGothic" w:cs="Times New Roman"/>
                <w:b/>
                <w:bCs/>
                <w:sz w:val="22"/>
                <w:szCs w:val="22"/>
                <w:lang w:eastAsia="nl-NL"/>
              </w:rPr>
              <w:t>Aantal</w:t>
            </w:r>
          </w:p>
        </w:tc>
        <w:tc>
          <w:tcPr>
            <w:tcW w:w="1415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  <w:r w:rsidRPr="00A21614">
              <w:rPr>
                <w:rFonts w:ascii="CenturyGothic" w:eastAsia="Times New Roman" w:hAnsi="CenturyGothic" w:cs="Times New Roman"/>
                <w:b/>
                <w:bCs/>
                <w:sz w:val="22"/>
                <w:szCs w:val="22"/>
                <w:lang w:eastAsia="nl-NL"/>
              </w:rPr>
              <w:t>Totaal prijs</w:t>
            </w:r>
          </w:p>
        </w:tc>
        <w:tc>
          <w:tcPr>
            <w:tcW w:w="2979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  <w:r w:rsidRPr="00A21614">
              <w:rPr>
                <w:rFonts w:ascii="CenturyGothic" w:eastAsia="Times New Roman" w:hAnsi="CenturyGothic" w:cs="Times New Roman"/>
                <w:b/>
                <w:bCs/>
                <w:sz w:val="22"/>
                <w:szCs w:val="22"/>
                <w:lang w:eastAsia="nl-NL"/>
              </w:rPr>
              <w:t>Reden retour</w:t>
            </w:r>
          </w:p>
        </w:tc>
      </w:tr>
      <w:tr w:rsidR="00A21614" w:rsidTr="00A21614">
        <w:trPr>
          <w:trHeight w:val="587"/>
        </w:trPr>
        <w:tc>
          <w:tcPr>
            <w:tcW w:w="3114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278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415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979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A21614" w:rsidTr="00A21614">
        <w:trPr>
          <w:trHeight w:val="611"/>
        </w:trPr>
        <w:tc>
          <w:tcPr>
            <w:tcW w:w="3114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278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415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979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A21614" w:rsidTr="00A21614">
        <w:trPr>
          <w:trHeight w:val="587"/>
        </w:trPr>
        <w:tc>
          <w:tcPr>
            <w:tcW w:w="3114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278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415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2979" w:type="dxa"/>
          </w:tcPr>
          <w:p w:rsidR="00A21614" w:rsidRDefault="00A21614" w:rsidP="00A2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</w:tbl>
    <w:p w:rsidR="00A21614" w:rsidRPr="00A21614" w:rsidRDefault="00A21614" w:rsidP="00A21614">
      <w:pPr>
        <w:rPr>
          <w:rFonts w:ascii="Times New Roman" w:eastAsia="Times New Roman" w:hAnsi="Times New Roman" w:cs="Times New Roman"/>
          <w:lang w:eastAsia="nl-NL"/>
        </w:rPr>
      </w:pPr>
      <w:r w:rsidRPr="00A21614">
        <w:rPr>
          <w:rFonts w:ascii="Times New Roman" w:eastAsia="Times New Roman" w:hAnsi="Times New Roman" w:cs="Times New Roman"/>
          <w:lang w:eastAsia="nl-NL"/>
        </w:rPr>
        <w:lastRenderedPageBreak/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Containers/UBF8T346G9.ms/WebArchiveCopyPasteTempFiles/com.microsoft.Word/page1image3478357424"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2199005" cy="2743200"/>
            <wp:effectExtent l="0" t="0" r="0" b="0"/>
            <wp:docPr id="12" name="Afbeelding 12" descr="page1image3478357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1image34783574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Containers/UBF8T346G9.ms/WebArchiveCopyPasteTempFiles/com.microsoft.Word/page1image3478357712"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567055" cy="2743200"/>
            <wp:effectExtent l="0" t="0" r="0" b="0"/>
            <wp:docPr id="11" name="Afbeelding 11" descr="page1image3478357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1image34783577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Containers/UBF8T346G9.ms/WebArchiveCopyPasteTempFiles/com.microsoft.Word/page1image3478358000"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879475" cy="2743200"/>
            <wp:effectExtent l="0" t="0" r="0" b="0"/>
            <wp:docPr id="10" name="Afbeelding 10" descr="page1image347835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1image3478358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Containers/UBF8T346G9.ms/WebArchiveCopyPasteTempFiles/com.microsoft.Word/page1image3478358288"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2129790" cy="2743200"/>
            <wp:effectExtent l="0" t="0" r="0" b="0"/>
            <wp:docPr id="9" name="Afbeelding 9" descr="page1image3478358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1image34783582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Containers/UBF8T346G9.ms/WebArchiveCopyPasteTempFiles/com.microsoft.Word/page1image3478358832"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2199005" cy="2743200"/>
            <wp:effectExtent l="0" t="0" r="0" b="0"/>
            <wp:docPr id="8" name="Afbeelding 8" descr="page1image3478358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34783588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Containers/UBF8T346G9.ms/WebArchiveCopyPasteTempFiles/com.microsoft.Word/page1image3478359024"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567055" cy="2743200"/>
            <wp:effectExtent l="0" t="0" r="0" b="0"/>
            <wp:docPr id="7" name="Afbeelding 7" descr="page1image3478359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1image34783590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lastRenderedPageBreak/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Containers/UBF8T346G9.ms/WebArchiveCopyPasteTempFiles/com.microsoft.Word/page1image3478359312"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879475" cy="2743200"/>
            <wp:effectExtent l="0" t="0" r="0" b="0"/>
            <wp:docPr id="6" name="Afbeelding 6" descr="page1image3478359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1image34783593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Containers/UBF8T346G9.ms/WebArchiveCopyPasteTempFiles/com.microsoft.Word/page1image3478359600"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2129790" cy="2743200"/>
            <wp:effectExtent l="0" t="0" r="0" b="0"/>
            <wp:docPr id="5" name="Afbeelding 5" descr="page1image3478359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1image34783596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Containers/UBF8T346G9.ms/WebArchiveCopyPasteTempFiles/com.microsoft.Word/page1image3478359888"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2199005" cy="2743200"/>
            <wp:effectExtent l="0" t="0" r="0" b="0"/>
            <wp:docPr id="4" name="Afbeelding 4" descr="page1image3478359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1image34783598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Containers/UBF8T346G9.ms/WebArchiveCopyPasteTempFiles/com.microsoft.Word/page1image3479415968"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567055" cy="2743200"/>
            <wp:effectExtent l="0" t="0" r="0" b="0"/>
            <wp:docPr id="3" name="Afbeelding 3" descr="page1image347941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1image34794159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Containers/UBF8T346G9.ms/WebArchiveCopyPasteTempFiles/com.microsoft.Word/page1image3479416160"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879475" cy="2743200"/>
            <wp:effectExtent l="0" t="0" r="0" b="0"/>
            <wp:docPr id="2" name="Afbeelding 2" descr="page1image347941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ge1image34794161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A21614">
        <w:rPr>
          <w:rFonts w:ascii="Times New Roman" w:eastAsia="Times New Roman" w:hAnsi="Times New Roman" w:cs="Times New Roman"/>
          <w:lang w:eastAsia="nl-NL"/>
        </w:rPr>
        <w:instrText xml:space="preserve"> INCLUDEPICTURE "/Users/gwendolynmeyer/Library/Group Containers/UBF8T346G9.ms/WebArchiveCopyPasteTempFiles/com.microsoft.Word/page1image3479407680" \* MERGEFORMATINET </w:instrText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A21614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>
            <wp:extent cx="2129790" cy="2743200"/>
            <wp:effectExtent l="0" t="0" r="0" b="0"/>
            <wp:docPr id="1" name="Afbeelding 1" descr="page1image347940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1image34794076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614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A21614" w:rsidRDefault="00A21614"/>
    <w:sectPr w:rsidR="00A21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124E8"/>
    <w:multiLevelType w:val="hybridMultilevel"/>
    <w:tmpl w:val="7D9EA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33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14"/>
    <w:rsid w:val="00A2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2866"/>
  <w15:chartTrackingRefBased/>
  <w15:docId w15:val="{9027DC1C-98AF-B24D-B052-A8AEB719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216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table" w:styleId="Tabelraster">
    <w:name w:val="Table Grid"/>
    <w:basedOn w:val="Standaardtabel"/>
    <w:uiPriority w:val="39"/>
    <w:rsid w:val="00A2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2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Meijer</dc:creator>
  <cp:keywords/>
  <dc:description/>
  <cp:lastModifiedBy>Gwendolyn Meijer</cp:lastModifiedBy>
  <cp:revision>1</cp:revision>
  <dcterms:created xsi:type="dcterms:W3CDTF">2024-08-16T12:14:00Z</dcterms:created>
  <dcterms:modified xsi:type="dcterms:W3CDTF">2024-08-16T12:40:00Z</dcterms:modified>
</cp:coreProperties>
</file>